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3B087E3" w:rsidP="53B087E3" w:rsidRDefault="53B087E3" w14:paraId="5803E0E0" w14:textId="797F6648">
      <w:pPr>
        <w:pStyle w:val="Normal"/>
        <w:bidi w:val="0"/>
        <w:jc w:val="both"/>
        <w:rPr>
          <w:rFonts w:ascii="Boucherie Block" w:hAnsi="Boucherie Block" w:eastAsia="Boucherie Block" w:cs="Boucherie Block"/>
          <w:b w:val="1"/>
          <w:bCs w:val="1"/>
          <w:sz w:val="200"/>
          <w:szCs w:val="200"/>
        </w:rPr>
      </w:pPr>
      <w:r>
        <w:br/>
      </w:r>
    </w:p>
    <w:p w:rsidR="068A6CF9" w:rsidP="53B087E3" w:rsidRDefault="068A6CF9" w14:paraId="4F99C85B" w14:textId="09503ABC">
      <w:pPr>
        <w:pStyle w:val="Normal"/>
        <w:bidi w:val="0"/>
        <w:jc w:val="both"/>
        <w:rPr>
          <w:rFonts w:ascii="Boucherie Block" w:hAnsi="Boucherie Block" w:eastAsia="Boucherie Block" w:cs="Boucherie Block"/>
          <w:b w:val="1"/>
          <w:bCs w:val="1"/>
          <w:sz w:val="200"/>
          <w:szCs w:val="200"/>
        </w:rPr>
      </w:pPr>
      <w:r w:rsidRPr="53B087E3" w:rsidR="068A6CF9">
        <w:rPr>
          <w:rFonts w:ascii="Boucherie Block" w:hAnsi="Boucherie Block" w:eastAsia="Boucherie Block" w:cs="Boucherie Block"/>
          <w:b w:val="1"/>
          <w:bCs w:val="1"/>
          <w:sz w:val="200"/>
          <w:szCs w:val="200"/>
        </w:rPr>
        <w:t xml:space="preserve">     </w:t>
      </w:r>
      <w:r w:rsidRPr="53B087E3" w:rsidR="068A6CF9">
        <w:rPr>
          <w:rFonts w:ascii="Boucherie Block" w:hAnsi="Boucherie Block" w:eastAsia="Boucherie Block" w:cs="Boucherie Block"/>
          <w:b w:val="1"/>
          <w:bCs w:val="1"/>
          <w:color w:val="FF0000"/>
          <w:sz w:val="260"/>
          <w:szCs w:val="260"/>
        </w:rPr>
        <w:t>ITSS</w:t>
      </w:r>
    </w:p>
    <w:p w:rsidR="24F6452F" w:rsidP="53B087E3" w:rsidRDefault="24F6452F" w14:paraId="124ECAB6" w14:textId="6CBAF385">
      <w:pPr>
        <w:pStyle w:val="Normal"/>
        <w:jc w:val="both"/>
        <w:rPr>
          <w:sz w:val="40"/>
          <w:szCs w:val="40"/>
        </w:rPr>
      </w:pPr>
      <w:r w:rsidR="24F6452F">
        <w:rPr/>
        <w:t xml:space="preserve">                                                          </w:t>
      </w:r>
      <w:r w:rsidR="56426FC5">
        <w:rPr/>
        <w:t xml:space="preserve">    </w:t>
      </w:r>
      <w:r w:rsidR="24F6452F">
        <w:rPr/>
        <w:t xml:space="preserve"> </w:t>
      </w:r>
      <w:r w:rsidRPr="53B087E3" w:rsidR="24F6452F">
        <w:rPr>
          <w:sz w:val="40"/>
          <w:szCs w:val="40"/>
        </w:rPr>
        <w:t xml:space="preserve"> </w:t>
      </w:r>
      <w:r w:rsidRPr="53B087E3" w:rsidR="31187FDC">
        <w:rPr>
          <w:sz w:val="40"/>
          <w:szCs w:val="40"/>
        </w:rPr>
        <w:t>Tommy Carrier</w:t>
      </w:r>
    </w:p>
    <w:p w:rsidR="6106AB21" w:rsidP="53B087E3" w:rsidRDefault="6106AB21" w14:paraId="60027393" w14:textId="5B2172A7">
      <w:pPr>
        <w:pStyle w:val="Normal"/>
        <w:jc w:val="both"/>
        <w:rPr>
          <w:sz w:val="40"/>
          <w:szCs w:val="40"/>
        </w:rPr>
      </w:pPr>
      <w:r w:rsidRPr="53B087E3" w:rsidR="6106AB21">
        <w:rPr>
          <w:sz w:val="40"/>
          <w:szCs w:val="40"/>
        </w:rPr>
        <w:t xml:space="preserve">                                      </w:t>
      </w:r>
      <w:r w:rsidRPr="53B087E3" w:rsidR="31187FDC">
        <w:rPr>
          <w:sz w:val="40"/>
          <w:szCs w:val="40"/>
        </w:rPr>
        <w:t>Alexi</w:t>
      </w:r>
      <w:r w:rsidRPr="53B087E3" w:rsidR="53182E53">
        <w:rPr>
          <w:sz w:val="40"/>
          <w:szCs w:val="40"/>
        </w:rPr>
        <w:t>s</w:t>
      </w:r>
      <w:r w:rsidRPr="53B087E3" w:rsidR="31187FDC">
        <w:rPr>
          <w:sz w:val="40"/>
          <w:szCs w:val="40"/>
        </w:rPr>
        <w:t xml:space="preserve"> </w:t>
      </w:r>
      <w:r w:rsidRPr="53B087E3" w:rsidR="31187FDC">
        <w:rPr>
          <w:sz w:val="40"/>
          <w:szCs w:val="40"/>
        </w:rPr>
        <w:t>Cormier</w:t>
      </w:r>
    </w:p>
    <w:p w:rsidR="4BE76C94" w:rsidP="53B087E3" w:rsidRDefault="4BE76C94" w14:paraId="275B1159" w14:textId="6B3BAADA">
      <w:pPr>
        <w:pStyle w:val="Normal"/>
        <w:jc w:val="both"/>
        <w:rPr>
          <w:sz w:val="40"/>
          <w:szCs w:val="40"/>
          <w:lang w:val="fr-FR"/>
        </w:rPr>
      </w:pPr>
      <w:r w:rsidRPr="53B087E3" w:rsidR="4BE76C94">
        <w:rPr>
          <w:sz w:val="40"/>
          <w:szCs w:val="40"/>
          <w:lang w:val="fr-FR"/>
        </w:rPr>
        <w:t xml:space="preserve">                     </w:t>
      </w:r>
      <w:r w:rsidRPr="53B087E3" w:rsidR="4BE76C94">
        <w:rPr>
          <w:sz w:val="40"/>
          <w:szCs w:val="40"/>
          <w:lang w:val="fr-FR"/>
        </w:rPr>
        <w:t xml:space="preserve">           </w:t>
      </w:r>
      <w:r w:rsidRPr="53B087E3" w:rsidR="4BD69A3C">
        <w:rPr>
          <w:sz w:val="40"/>
          <w:szCs w:val="40"/>
          <w:lang w:val="fr-FR"/>
        </w:rPr>
        <w:t xml:space="preserve">   </w:t>
      </w:r>
      <w:r w:rsidRPr="53B087E3" w:rsidR="4BE76C94">
        <w:rPr>
          <w:sz w:val="40"/>
          <w:szCs w:val="40"/>
          <w:lang w:val="fr-FR"/>
        </w:rPr>
        <w:t xml:space="preserve">  </w:t>
      </w:r>
      <w:r w:rsidRPr="53B087E3" w:rsidR="4BE76C94">
        <w:rPr>
          <w:sz w:val="40"/>
          <w:szCs w:val="40"/>
          <w:lang w:val="fr-FR"/>
        </w:rPr>
        <w:t xml:space="preserve"> </w:t>
      </w:r>
      <w:r w:rsidRPr="53B087E3" w:rsidR="31187FDC">
        <w:rPr>
          <w:sz w:val="40"/>
          <w:szCs w:val="40"/>
          <w:lang w:val="fr-FR"/>
        </w:rPr>
        <w:t>Ma</w:t>
      </w:r>
      <w:r w:rsidRPr="53B087E3" w:rsidR="31187FDC">
        <w:rPr>
          <w:sz w:val="40"/>
          <w:szCs w:val="40"/>
          <w:lang w:val="fr-FR"/>
        </w:rPr>
        <w:t>v</w:t>
      </w:r>
      <w:r w:rsidRPr="53B087E3" w:rsidR="65E939C1">
        <w:rPr>
          <w:sz w:val="40"/>
          <w:szCs w:val="40"/>
          <w:lang w:val="fr-FR"/>
        </w:rPr>
        <w:t>e</w:t>
      </w:r>
      <w:r w:rsidRPr="53B087E3" w:rsidR="31187FDC">
        <w:rPr>
          <w:sz w:val="40"/>
          <w:szCs w:val="40"/>
          <w:lang w:val="fr-FR"/>
        </w:rPr>
        <w:t>ry</w:t>
      </w:r>
      <w:r w:rsidRPr="53B087E3" w:rsidR="31187FDC">
        <w:rPr>
          <w:sz w:val="40"/>
          <w:szCs w:val="40"/>
          <w:lang w:val="fr-FR"/>
        </w:rPr>
        <w:t>k</w:t>
      </w:r>
      <w:r w:rsidRPr="53B087E3" w:rsidR="31187FDC">
        <w:rPr>
          <w:sz w:val="40"/>
          <w:szCs w:val="40"/>
          <w:lang w:val="fr-FR"/>
        </w:rPr>
        <w:t xml:space="preserve"> </w:t>
      </w:r>
      <w:r w:rsidRPr="53B087E3" w:rsidR="31187FDC">
        <w:rPr>
          <w:sz w:val="40"/>
          <w:szCs w:val="40"/>
          <w:lang w:val="fr-FR"/>
        </w:rPr>
        <w:t>J</w:t>
      </w:r>
      <w:r w:rsidRPr="53B087E3" w:rsidR="31187FDC">
        <w:rPr>
          <w:sz w:val="40"/>
          <w:szCs w:val="40"/>
          <w:lang w:val="fr-FR"/>
        </w:rPr>
        <w:t>u</w:t>
      </w:r>
      <w:r w:rsidRPr="53B087E3" w:rsidR="31187FDC">
        <w:rPr>
          <w:sz w:val="40"/>
          <w:szCs w:val="40"/>
          <w:lang w:val="fr-FR"/>
        </w:rPr>
        <w:t>tra</w:t>
      </w:r>
      <w:r w:rsidRPr="53B087E3" w:rsidR="31187FDC">
        <w:rPr>
          <w:sz w:val="40"/>
          <w:szCs w:val="40"/>
          <w:lang w:val="fr-FR"/>
        </w:rPr>
        <w:t>s</w:t>
      </w:r>
    </w:p>
    <w:p w:rsidR="2594C398" w:rsidP="53B087E3" w:rsidRDefault="2594C398" w14:paraId="27DD2087" w14:textId="59C386E7">
      <w:pPr>
        <w:pStyle w:val="Normal"/>
        <w:jc w:val="both"/>
        <w:rPr>
          <w:sz w:val="40"/>
          <w:szCs w:val="40"/>
        </w:rPr>
      </w:pPr>
      <w:r w:rsidRPr="53B087E3" w:rsidR="2594C398">
        <w:rPr>
          <w:sz w:val="40"/>
          <w:szCs w:val="40"/>
          <w:lang w:val="fr-FR"/>
        </w:rPr>
        <w:t xml:space="preserve">                                 </w:t>
      </w:r>
      <w:r w:rsidRPr="53B087E3" w:rsidR="5EFC7599">
        <w:rPr>
          <w:sz w:val="40"/>
          <w:szCs w:val="40"/>
          <w:lang w:val="fr-FR"/>
        </w:rPr>
        <w:t xml:space="preserve">   </w:t>
      </w:r>
      <w:r w:rsidRPr="53B087E3" w:rsidR="2594C398">
        <w:rPr>
          <w:sz w:val="40"/>
          <w:szCs w:val="40"/>
          <w:lang w:val="fr-FR"/>
        </w:rPr>
        <w:t xml:space="preserve">  </w:t>
      </w:r>
      <w:r w:rsidRPr="53B087E3" w:rsidR="31187FDC">
        <w:rPr>
          <w:sz w:val="40"/>
          <w:szCs w:val="40"/>
          <w:lang w:val="fr-FR"/>
        </w:rPr>
        <w:t>Félix</w:t>
      </w:r>
      <w:r w:rsidRPr="53B087E3" w:rsidR="31187FDC">
        <w:rPr>
          <w:sz w:val="40"/>
          <w:szCs w:val="40"/>
          <w:lang w:val="fr-FR"/>
        </w:rPr>
        <w:t xml:space="preserve"> </w:t>
      </w:r>
      <w:r w:rsidRPr="53B087E3" w:rsidR="284B032C">
        <w:rPr>
          <w:sz w:val="40"/>
          <w:szCs w:val="40"/>
          <w:lang w:val="fr-FR"/>
        </w:rPr>
        <w:t>la</w:t>
      </w:r>
      <w:r w:rsidRPr="53B087E3" w:rsidR="31187FDC">
        <w:rPr>
          <w:sz w:val="40"/>
          <w:szCs w:val="40"/>
          <w:lang w:val="fr-FR"/>
        </w:rPr>
        <w:t>chan</w:t>
      </w:r>
      <w:r w:rsidRPr="53B087E3" w:rsidR="31187FDC">
        <w:rPr>
          <w:sz w:val="40"/>
          <w:szCs w:val="40"/>
          <w:lang w:val="fr-FR"/>
        </w:rPr>
        <w:t>c</w:t>
      </w:r>
      <w:r w:rsidRPr="53B087E3" w:rsidR="31187FDC">
        <w:rPr>
          <w:sz w:val="40"/>
          <w:szCs w:val="40"/>
          <w:lang w:val="fr-FR"/>
        </w:rPr>
        <w:t>e</w:t>
      </w:r>
    </w:p>
    <w:p w:rsidR="53B087E3" w:rsidP="53B087E3" w:rsidRDefault="53B087E3" w14:paraId="15238CF4" w14:textId="6DA3C394">
      <w:pPr>
        <w:pStyle w:val="Normal"/>
        <w:jc w:val="both"/>
        <w:rPr>
          <w:lang w:val="fr-FR"/>
        </w:rPr>
      </w:pPr>
    </w:p>
    <w:p w:rsidR="1F9B6A1F" w:rsidP="53B087E3" w:rsidRDefault="1F9B6A1F" w14:paraId="3B179D9A" w14:textId="225152D6">
      <w:pPr>
        <w:pStyle w:val="Normal"/>
        <w:jc w:val="both"/>
      </w:pPr>
      <w:r w:rsidR="1F9B6A1F">
        <w:rPr/>
        <w:t xml:space="preserve">                                                                           </w:t>
      </w:r>
    </w:p>
    <w:p w:rsidR="53B087E3" w:rsidP="53B087E3" w:rsidRDefault="53B087E3" w14:paraId="487C2DB6" w14:textId="5794D3F3">
      <w:pPr>
        <w:pStyle w:val="Normal"/>
        <w:jc w:val="both"/>
      </w:pPr>
    </w:p>
    <w:p w:rsidR="53B087E3" w:rsidP="53B087E3" w:rsidRDefault="53B087E3" w14:paraId="658B0B41" w14:textId="515A5A4F">
      <w:pPr>
        <w:pStyle w:val="Normal"/>
        <w:jc w:val="both"/>
      </w:pPr>
    </w:p>
    <w:p w:rsidR="53B087E3" w:rsidP="53B087E3" w:rsidRDefault="53B087E3" w14:paraId="33C7C6E4" w14:textId="07C8BF53">
      <w:pPr>
        <w:pStyle w:val="Normal"/>
        <w:jc w:val="both"/>
      </w:pPr>
    </w:p>
    <w:p w:rsidR="53B087E3" w:rsidP="53B087E3" w:rsidRDefault="53B087E3" w14:paraId="1BB04600" w14:textId="76B08BFC">
      <w:pPr>
        <w:pStyle w:val="Normal"/>
        <w:jc w:val="both"/>
      </w:pPr>
    </w:p>
    <w:p w:rsidR="53B087E3" w:rsidP="53B087E3" w:rsidRDefault="53B087E3" w14:paraId="7A6839D1" w14:textId="64446584">
      <w:pPr>
        <w:pStyle w:val="Normal"/>
        <w:jc w:val="both"/>
      </w:pPr>
    </w:p>
    <w:p w:rsidR="53B087E3" w:rsidP="53B087E3" w:rsidRDefault="53B087E3" w14:paraId="088D331E" w14:textId="3525C3BA">
      <w:pPr>
        <w:pStyle w:val="Normal"/>
        <w:jc w:val="both"/>
      </w:pPr>
    </w:p>
    <w:p w:rsidR="53B087E3" w:rsidP="53B087E3" w:rsidRDefault="53B087E3" w14:paraId="508ADF19" w14:textId="29220AEC">
      <w:pPr>
        <w:pStyle w:val="Normal"/>
        <w:jc w:val="both"/>
      </w:pPr>
    </w:p>
    <w:p w:rsidR="53B087E3" w:rsidP="53B087E3" w:rsidRDefault="53B087E3" w14:paraId="25B0CC52" w14:textId="2ABE4910">
      <w:pPr>
        <w:pStyle w:val="Normal"/>
        <w:jc w:val="both"/>
      </w:pPr>
    </w:p>
    <w:p w:rsidR="53B087E3" w:rsidP="53B087E3" w:rsidRDefault="53B087E3" w14:paraId="6B90B9DB" w14:textId="5FBDA03E">
      <w:pPr>
        <w:pStyle w:val="Normal"/>
        <w:jc w:val="both"/>
      </w:pPr>
    </w:p>
    <w:p w:rsidR="53B087E3" w:rsidP="53B087E3" w:rsidRDefault="53B087E3" w14:paraId="073429FB" w14:textId="2038A18C">
      <w:pPr>
        <w:pStyle w:val="Normal"/>
        <w:jc w:val="both"/>
      </w:pPr>
    </w:p>
    <w:p w:rsidR="53B087E3" w:rsidP="53B087E3" w:rsidRDefault="53B087E3" w14:paraId="0F850209" w14:textId="264D200B">
      <w:pPr>
        <w:pStyle w:val="Normal"/>
        <w:jc w:val="both"/>
      </w:pPr>
    </w:p>
    <w:p w:rsidR="53B087E3" w:rsidP="53B087E3" w:rsidRDefault="53B087E3" w14:paraId="000C4933" w14:textId="24D4EA7A">
      <w:pPr>
        <w:pStyle w:val="Normal"/>
        <w:jc w:val="both"/>
      </w:pPr>
    </w:p>
    <w:p w:rsidR="53B087E3" w:rsidP="53B087E3" w:rsidRDefault="53B087E3" w14:paraId="181F5E0C" w14:textId="7BBC0810">
      <w:pPr>
        <w:pStyle w:val="Normal"/>
        <w:jc w:val="both"/>
      </w:pPr>
    </w:p>
    <w:p w:rsidR="53B087E3" w:rsidP="53B087E3" w:rsidRDefault="53B087E3" w14:paraId="405DDD8C" w14:textId="702A03A2">
      <w:pPr>
        <w:pStyle w:val="Normal"/>
        <w:jc w:val="both"/>
      </w:pPr>
    </w:p>
    <w:p w:rsidR="53B087E3" w:rsidP="53B087E3" w:rsidRDefault="53B087E3" w14:paraId="25184EE0" w14:textId="4C617BC6">
      <w:pPr>
        <w:pStyle w:val="Normal"/>
        <w:jc w:val="both"/>
      </w:pPr>
    </w:p>
    <w:p w:rsidR="53B087E3" w:rsidP="53B087E3" w:rsidRDefault="53B087E3" w14:paraId="60B33728" w14:textId="70FACE5F">
      <w:pPr>
        <w:pStyle w:val="Normal"/>
        <w:jc w:val="both"/>
      </w:pPr>
    </w:p>
    <w:p w:rsidR="53B087E3" w:rsidP="53B087E3" w:rsidRDefault="53B087E3" w14:paraId="3459560C" w14:textId="71CEB775">
      <w:pPr>
        <w:pStyle w:val="Normal"/>
        <w:jc w:val="both"/>
      </w:pPr>
    </w:p>
    <w:p w:rsidR="768466A6" w:rsidP="53B087E3" w:rsidRDefault="768466A6" w14:paraId="1A196EC6" w14:textId="0FDFF982">
      <w:pPr>
        <w:pStyle w:val="Normal"/>
        <w:jc w:val="both"/>
      </w:pPr>
      <w:r w:rsidR="768466A6">
        <w:rPr/>
        <w:t xml:space="preserve">                                                                          </w:t>
      </w:r>
      <w:r w:rsidR="3888A5D1">
        <w:rPr/>
        <w:t>Phtirius</w:t>
      </w:r>
      <w:r w:rsidR="1F9B6A1F">
        <w:rPr/>
        <w:t xml:space="preserve">   </w:t>
      </w:r>
      <w:r w:rsidR="4330AC1A">
        <w:rPr/>
        <w:t>P</w:t>
      </w:r>
      <w:r w:rsidR="18FBE863">
        <w:rPr/>
        <w:t>ub</w:t>
      </w:r>
      <w:r w:rsidR="18FBE863">
        <w:rPr/>
        <w:t>i</w:t>
      </w:r>
      <w:r w:rsidR="18FBE863">
        <w:rPr/>
        <w:t>s</w:t>
      </w:r>
      <w:r w:rsidR="5D072896">
        <w:rPr/>
        <w:t xml:space="preserve"> </w:t>
      </w:r>
      <w:r w:rsidR="5D072896">
        <w:rPr/>
        <w:t xml:space="preserve">                                                                                        </w:t>
      </w:r>
    </w:p>
    <w:p w:rsidR="4CDCF304" w:rsidP="53B087E3" w:rsidRDefault="4CDCF304" w14:paraId="046358A9" w14:textId="25F57469">
      <w:pPr>
        <w:pStyle w:val="Normal"/>
        <w:jc w:val="both"/>
        <w:rPr>
          <w:lang w:val="fr-FR"/>
        </w:rPr>
      </w:pPr>
      <w:r w:rsidRPr="53B087E3" w:rsidR="4CDCF304">
        <w:rPr>
          <w:lang w:val="en-US"/>
        </w:rPr>
        <w:t xml:space="preserve">           </w:t>
      </w:r>
      <w:r w:rsidRPr="53B087E3" w:rsidR="4CDCF304">
        <w:rPr>
          <w:lang w:val="en-US"/>
        </w:rPr>
        <w:t xml:space="preserve">   </w:t>
      </w:r>
      <w:r w:rsidRPr="53B087E3" w:rsidR="4CDCF304">
        <w:rPr>
          <w:lang w:val="en-US"/>
        </w:rPr>
        <w:t xml:space="preserve">    </w:t>
      </w:r>
      <w:r w:rsidRPr="53B087E3" w:rsidR="4CDCF304">
        <w:rPr>
          <w:lang w:val="en-US"/>
        </w:rPr>
        <w:t xml:space="preserve"> </w:t>
      </w:r>
      <w:r w:rsidRPr="53B087E3" w:rsidR="4CDCF304">
        <w:rPr>
          <w:lang w:val="en-US"/>
        </w:rPr>
        <w:t xml:space="preserve">      </w:t>
      </w:r>
      <w:r w:rsidRPr="53B087E3" w:rsidR="4CDCF304">
        <w:rPr>
          <w:lang w:val="en-US"/>
        </w:rPr>
        <w:t xml:space="preserve">       </w:t>
      </w:r>
      <w:r w:rsidRPr="53B087E3" w:rsidR="4CDCF304">
        <w:rPr>
          <w:lang w:val="en-US"/>
        </w:rPr>
        <w:t xml:space="preserve">                                       </w:t>
      </w:r>
      <w:r w:rsidRPr="53B087E3" w:rsidR="025BC35B">
        <w:rPr>
          <w:lang w:val="en-US"/>
        </w:rPr>
        <w:t>Autre</w:t>
      </w:r>
      <w:r w:rsidRPr="53B087E3" w:rsidR="025BC35B">
        <w:rPr>
          <w:lang w:val="en-US"/>
        </w:rPr>
        <w:t xml:space="preserve"> </w:t>
      </w:r>
      <w:r w:rsidRPr="53B087E3" w:rsidR="025BC35B">
        <w:rPr>
          <w:lang w:val="en-US"/>
        </w:rPr>
        <w:t>n</w:t>
      </w:r>
      <w:r w:rsidRPr="53B087E3" w:rsidR="025BC35B">
        <w:rPr>
          <w:lang w:val="en-US"/>
        </w:rPr>
        <w:t>om:</w:t>
      </w:r>
      <w:r w:rsidRPr="53B087E3" w:rsidR="15800B73">
        <w:rPr>
          <w:lang w:val="en-US"/>
        </w:rPr>
        <w:t xml:space="preserve"> </w:t>
      </w:r>
      <w:r w:rsidRPr="53B087E3" w:rsidR="15800B73">
        <w:rPr>
          <w:lang w:val="en-US"/>
        </w:rPr>
        <w:t>Morp</w:t>
      </w:r>
      <w:r w:rsidRPr="53B087E3" w:rsidR="15800B73">
        <w:rPr>
          <w:lang w:val="en-US"/>
        </w:rPr>
        <w:t>ion</w:t>
      </w:r>
    </w:p>
    <w:p w:rsidR="115ADA42" w:rsidP="53B087E3" w:rsidRDefault="115ADA42" w14:paraId="252B9978" w14:textId="6B69401B">
      <w:pPr>
        <w:jc w:val="both"/>
      </w:pPr>
      <w:r w:rsidR="115ADA42">
        <w:rPr/>
        <w:t xml:space="preserve">        </w:t>
      </w:r>
      <w:r w:rsidR="0B6ED019">
        <w:rPr/>
        <w:t xml:space="preserve">            </w:t>
      </w:r>
      <w:r w:rsidR="115ADA42">
        <w:rPr/>
        <w:t xml:space="preserve">                       </w:t>
      </w:r>
      <w:r w:rsidR="7593634C">
        <w:drawing>
          <wp:inline wp14:editId="1A7A060B" wp14:anchorId="3FC4A93B">
            <wp:extent cx="3211689" cy="2408767"/>
            <wp:effectExtent l="0" t="0" r="0" b="0"/>
            <wp:docPr id="20576010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7492bde03f45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89" cy="24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B087E3" w:rsidP="53B087E3" w:rsidRDefault="53B087E3" w14:paraId="722B8076" w14:textId="7F27B733">
      <w:pPr>
        <w:pStyle w:val="Normal"/>
        <w:jc w:val="both"/>
      </w:pPr>
    </w:p>
    <w:p w:rsidR="53B087E3" w:rsidP="53B087E3" w:rsidRDefault="53B087E3" w14:paraId="6EE80DF6" w14:textId="41D5EBD5">
      <w:pPr>
        <w:pStyle w:val="Normal"/>
        <w:jc w:val="both"/>
      </w:pPr>
    </w:p>
    <w:p w:rsidR="06FCE3CE" w:rsidP="53B087E3" w:rsidRDefault="06FCE3CE" w14:paraId="3A2652DA" w14:textId="0128FE74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06FCE3CE">
        <w:rPr>
          <w:lang w:val="fr-FR"/>
        </w:rPr>
        <w:t xml:space="preserve">                                                             </w:t>
      </w:r>
      <w:r w:rsidRPr="53B087E3" w:rsidR="2488E30B">
        <w:rPr>
          <w:lang w:val="fr-FR"/>
        </w:rPr>
        <w:t xml:space="preserve">Classification </w:t>
      </w:r>
      <w:r w:rsidRPr="53B087E3" w:rsidR="2488E30B">
        <w:rPr>
          <w:lang w:val="fr-FR"/>
        </w:rPr>
        <w:t>:</w:t>
      </w:r>
      <w:r w:rsidRPr="53B087E3" w:rsidR="2488E30B">
        <w:rPr>
          <w:lang w:val="fr-FR"/>
        </w:rPr>
        <w:t xml:space="preserve"> </w:t>
      </w:r>
      <w:r w:rsidRPr="53B087E3" w:rsidR="2488E30B">
        <w:rPr>
          <w:lang w:val="fr-FR"/>
        </w:rPr>
        <w:t>r</w:t>
      </w:r>
      <w:r w:rsidRPr="53B087E3" w:rsidR="2488E30B">
        <w:rPr>
          <w:lang w:val="fr-FR"/>
        </w:rPr>
        <w:t>eign</w:t>
      </w:r>
      <w:r w:rsidRPr="53B087E3" w:rsidR="2488E30B">
        <w:rPr>
          <w:lang w:val="fr-FR"/>
        </w:rPr>
        <w:t>e</w:t>
      </w:r>
      <w:r w:rsidRPr="53B087E3" w:rsidR="2488E30B">
        <w:rPr>
          <w:lang w:val="fr-FR"/>
        </w:rPr>
        <w:t xml:space="preserve"> </w:t>
      </w:r>
      <w:r w:rsidRPr="53B087E3" w:rsidR="2488E30B">
        <w:rPr>
          <w:lang w:val="fr-FR"/>
        </w:rPr>
        <w:t>animal</w:t>
      </w:r>
    </w:p>
    <w:p w:rsidR="246504D3" w:rsidP="53B087E3" w:rsidRDefault="246504D3" w14:paraId="13829A9F" w14:textId="2168DDA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246504D3">
        <w:rPr>
          <w:lang w:val="fr-FR"/>
        </w:rPr>
        <w:t xml:space="preserve">                                             </w:t>
      </w:r>
      <w:r w:rsidRPr="53B087E3" w:rsidR="246504D3">
        <w:rPr>
          <w:lang w:val="fr-FR"/>
        </w:rPr>
        <w:t xml:space="preserve"> </w:t>
      </w:r>
      <w:r w:rsidRPr="53B087E3" w:rsidR="246504D3">
        <w:rPr>
          <w:lang w:val="fr-FR"/>
        </w:rPr>
        <w:t xml:space="preserve">  </w:t>
      </w:r>
      <w:r w:rsidRPr="53B087E3" w:rsidR="50A24DDE">
        <w:rPr>
          <w:lang w:val="fr-FR"/>
        </w:rPr>
        <w:t xml:space="preserve"> </w:t>
      </w:r>
      <w:r w:rsidRPr="53B087E3" w:rsidR="6E1E2A14">
        <w:rPr>
          <w:lang w:val="fr-FR"/>
        </w:rPr>
        <w:t>Traitement :</w:t>
      </w:r>
      <w:r w:rsidRPr="53B087E3" w:rsidR="24CC4D8D">
        <w:rPr>
          <w:lang w:val="fr-FR"/>
        </w:rPr>
        <w:t xml:space="preserve"> Crème, lotions ou </w:t>
      </w:r>
      <w:r w:rsidRPr="53B087E3" w:rsidR="24CC4D8D">
        <w:rPr>
          <w:lang w:val="fr-FR"/>
        </w:rPr>
        <w:t>sha</w:t>
      </w:r>
      <w:r w:rsidRPr="53B087E3" w:rsidR="24CC4D8D">
        <w:rPr>
          <w:lang w:val="fr-FR"/>
        </w:rPr>
        <w:t>mpoings</w:t>
      </w:r>
    </w:p>
    <w:p w:rsidR="53B087E3" w:rsidP="53B087E3" w:rsidRDefault="53B087E3" w14:paraId="2D69427C" w14:textId="65AB6E9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</w:p>
    <w:p w:rsidR="53B087E3" w:rsidP="53B087E3" w:rsidRDefault="53B087E3" w14:paraId="69ECD48B" w14:textId="05945AB5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</w:p>
    <w:p w:rsidR="53B087E3" w:rsidP="53B087E3" w:rsidRDefault="53B087E3" w14:paraId="0A5E77AA" w14:textId="22AF14A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</w:p>
    <w:p w:rsidR="53B087E3" w:rsidP="53B087E3" w:rsidRDefault="53B087E3" w14:paraId="6F021789" w14:textId="585F76F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</w:p>
    <w:p w:rsidR="53B087E3" w:rsidP="53B087E3" w:rsidRDefault="53B087E3" w14:paraId="49B85188" w14:textId="71CEB775">
      <w:pPr>
        <w:pStyle w:val="Normal"/>
        <w:jc w:val="both"/>
      </w:pPr>
    </w:p>
    <w:p w:rsidR="3DE6D3CE" w:rsidP="53B087E3" w:rsidRDefault="3DE6D3CE" w14:paraId="0A84D9E4" w14:textId="0B7E2FE3">
      <w:pPr>
        <w:pStyle w:val="Normal"/>
        <w:jc w:val="both"/>
        <w:rPr>
          <w:lang w:val="fr-FR"/>
        </w:rPr>
      </w:pPr>
      <w:r w:rsidR="3DE6D3CE">
        <w:rPr/>
        <w:t xml:space="preserve">                                                                         </w:t>
      </w:r>
      <w:r w:rsidR="3DE6D3CE">
        <w:rPr/>
        <w:t xml:space="preserve">VPH </w:t>
      </w:r>
      <w:r w:rsidR="3DE6D3CE">
        <w:rPr/>
        <w:t xml:space="preserve">                                                                             </w:t>
      </w:r>
    </w:p>
    <w:p w:rsidR="2C0D58D0" w:rsidP="53B087E3" w:rsidRDefault="2C0D58D0" w14:paraId="4062DB6D" w14:textId="7D3C554A">
      <w:pPr>
        <w:pStyle w:val="Normal"/>
        <w:jc w:val="both"/>
        <w:rPr>
          <w:lang w:val="fr-FR"/>
        </w:rPr>
      </w:pPr>
      <w:r w:rsidR="2C0D58D0">
        <w:rPr/>
        <w:t xml:space="preserve">                                                          </w:t>
      </w:r>
      <w:r w:rsidR="3DE6D3CE">
        <w:rPr/>
        <w:t xml:space="preserve"> </w:t>
      </w:r>
      <w:r w:rsidRPr="53B087E3" w:rsidR="3DE6D3CE">
        <w:rPr>
          <w:lang w:val="en-US"/>
        </w:rPr>
        <w:t xml:space="preserve"> </w:t>
      </w:r>
      <w:r w:rsidRPr="53B087E3" w:rsidR="291DE235">
        <w:rPr>
          <w:lang w:val="en-US"/>
        </w:rPr>
        <w:t>Papil</w:t>
      </w:r>
      <w:r w:rsidRPr="53B087E3" w:rsidR="291DE235">
        <w:rPr>
          <w:lang w:val="en-US"/>
        </w:rPr>
        <w:t>lom</w:t>
      </w:r>
      <w:r w:rsidRPr="53B087E3" w:rsidR="291DE235">
        <w:rPr>
          <w:lang w:val="fr-FR"/>
        </w:rPr>
        <w:t>e h</w:t>
      </w:r>
      <w:r w:rsidRPr="53B087E3" w:rsidR="291DE235">
        <w:rPr>
          <w:lang w:val="fr-FR"/>
        </w:rPr>
        <w:t>u</w:t>
      </w:r>
      <w:r w:rsidRPr="53B087E3" w:rsidR="291DE235">
        <w:rPr>
          <w:lang w:val="fr-FR"/>
        </w:rPr>
        <w:t>m</w:t>
      </w:r>
      <w:r w:rsidRPr="53B087E3" w:rsidR="291DE235">
        <w:rPr>
          <w:lang w:val="fr-FR"/>
        </w:rPr>
        <w:t>a</w:t>
      </w:r>
      <w:r w:rsidRPr="53B087E3" w:rsidR="291DE235">
        <w:rPr>
          <w:lang w:val="fr-FR"/>
        </w:rPr>
        <w:t>in</w:t>
      </w:r>
    </w:p>
    <w:p w:rsidR="53B087E3" w:rsidP="53B087E3" w:rsidRDefault="53B087E3" w14:paraId="3DA69D52" w14:textId="2E17374B">
      <w:pPr>
        <w:pStyle w:val="Normal"/>
        <w:jc w:val="both"/>
        <w:rPr>
          <w:lang w:val="en-US"/>
        </w:rPr>
      </w:pPr>
    </w:p>
    <w:p w:rsidR="53B087E3" w:rsidP="53B087E3" w:rsidRDefault="53B087E3" w14:paraId="241071BE" w14:textId="73E002F8">
      <w:pPr>
        <w:pStyle w:val="Normal"/>
        <w:jc w:val="both"/>
        <w:rPr>
          <w:lang w:val="en-US"/>
        </w:rPr>
      </w:pPr>
    </w:p>
    <w:p w:rsidR="53B087E3" w:rsidP="53B087E3" w:rsidRDefault="53B087E3" w14:paraId="71758A3A" w14:textId="1E0125EC">
      <w:pPr>
        <w:pStyle w:val="Normal"/>
        <w:jc w:val="both"/>
        <w:rPr>
          <w:lang w:val="en-US"/>
        </w:rPr>
      </w:pPr>
    </w:p>
    <w:p w:rsidR="53B087E3" w:rsidP="53B087E3" w:rsidRDefault="53B087E3" w14:paraId="05A42FE4" w14:textId="7FAAFE75">
      <w:pPr>
        <w:pStyle w:val="Normal"/>
        <w:jc w:val="both"/>
        <w:rPr>
          <w:lang w:val="en-US"/>
        </w:rPr>
      </w:pPr>
    </w:p>
    <w:p w:rsidR="53B087E3" w:rsidP="53B087E3" w:rsidRDefault="53B087E3" w14:paraId="7F13D3AB" w14:textId="58B75D10">
      <w:pPr>
        <w:pStyle w:val="Normal"/>
        <w:jc w:val="both"/>
        <w:rPr>
          <w:lang w:val="en-US"/>
        </w:rPr>
      </w:pPr>
    </w:p>
    <w:p w:rsidR="53B087E3" w:rsidP="53B087E3" w:rsidRDefault="53B087E3" w14:paraId="3452593C" w14:textId="03F955A3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</w:p>
    <w:p w:rsidR="35AEDC6A" w:rsidP="53B087E3" w:rsidRDefault="35AEDC6A" w14:paraId="3DB21153" w14:textId="1F88173E">
      <w:pPr>
        <w:bidi w:val="0"/>
        <w:spacing w:before="0" w:beforeAutospacing="off" w:after="160" w:afterAutospacing="off" w:line="279" w:lineRule="auto"/>
        <w:ind w:left="0" w:right="0"/>
        <w:jc w:val="both"/>
      </w:pPr>
      <w:r w:rsidR="35AEDC6A">
        <w:drawing>
          <wp:inline wp14:editId="0C2EF67B" wp14:anchorId="593B6388">
            <wp:extent cx="5943600" cy="2524125"/>
            <wp:effectExtent l="0" t="0" r="0" b="0"/>
            <wp:docPr id="195604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c9950ba9414b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D12A73" w:rsidP="53B087E3" w:rsidRDefault="23D12A73" w14:paraId="7314C0A5" w14:textId="3E86EF7A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23D12A73">
        <w:rPr>
          <w:lang w:val="fr-FR"/>
        </w:rPr>
        <w:t xml:space="preserve">    </w:t>
      </w:r>
      <w:r w:rsidRPr="53B087E3" w:rsidR="130BFBC5">
        <w:rPr>
          <w:lang w:val="fr-FR"/>
        </w:rPr>
        <w:t xml:space="preserve">     </w:t>
      </w:r>
      <w:r w:rsidRPr="53B087E3" w:rsidR="23D12A73">
        <w:rPr>
          <w:lang w:val="fr-FR"/>
        </w:rPr>
        <w:t xml:space="preserve">   </w:t>
      </w:r>
      <w:r w:rsidRPr="53B087E3" w:rsidR="23D12A73">
        <w:rPr>
          <w:lang w:val="fr-FR"/>
        </w:rPr>
        <w:t xml:space="preserve">Classification : </w:t>
      </w:r>
      <w:r w:rsidRPr="53B087E3" w:rsidR="3C07FDBF">
        <w:rPr>
          <w:lang w:val="fr-FR"/>
        </w:rPr>
        <w:t>Virus</w:t>
      </w:r>
    </w:p>
    <w:p w:rsidR="23D12A73" w:rsidP="53B087E3" w:rsidRDefault="23D12A73" w14:paraId="3249D746" w14:textId="252F465E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23D12A73">
        <w:rPr>
          <w:lang w:val="fr-FR"/>
        </w:rPr>
        <w:t xml:space="preserve">                                                 </w:t>
      </w:r>
      <w:r w:rsidRPr="53B087E3" w:rsidR="23D12A73">
        <w:rPr>
          <w:lang w:val="fr-FR"/>
        </w:rPr>
        <w:t xml:space="preserve">Traitement : </w:t>
      </w:r>
      <w:r w:rsidRPr="53B087E3" w:rsidR="23D12A73">
        <w:rPr>
          <w:lang w:val="fr-FR"/>
        </w:rPr>
        <w:t>C</w:t>
      </w:r>
      <w:r w:rsidRPr="53B087E3" w:rsidR="5270665C">
        <w:rPr>
          <w:lang w:val="fr-FR"/>
        </w:rPr>
        <w:t>ryothérapi</w:t>
      </w:r>
      <w:r w:rsidRPr="53B087E3" w:rsidR="5270665C">
        <w:rPr>
          <w:lang w:val="fr-FR"/>
        </w:rPr>
        <w:t>e</w:t>
      </w:r>
    </w:p>
    <w:p w:rsidR="53B087E3" w:rsidP="53B087E3" w:rsidRDefault="53B087E3" w14:paraId="73CBB00E" w14:textId="7C3C6E81">
      <w:pPr>
        <w:bidi w:val="0"/>
        <w:spacing w:before="0" w:beforeAutospacing="off" w:after="160" w:afterAutospacing="off" w:line="279" w:lineRule="auto"/>
        <w:ind w:left="0" w:right="0"/>
        <w:jc w:val="both"/>
      </w:pPr>
    </w:p>
    <w:p w:rsidR="25AFDFFA" w:rsidP="53B087E3" w:rsidRDefault="25AFDFFA" w14:paraId="1AAE0036" w14:textId="52B15AD6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sz w:val="80"/>
          <w:szCs w:val="80"/>
        </w:rPr>
      </w:pPr>
      <w:r w:rsidRPr="53B087E3" w:rsidR="25AFDFFA">
        <w:rPr>
          <w:sz w:val="80"/>
          <w:szCs w:val="80"/>
        </w:rPr>
        <w:t xml:space="preserve">                   </w:t>
      </w:r>
      <w:r w:rsidRPr="53B087E3" w:rsidR="35AEDC6A">
        <w:rPr>
          <w:sz w:val="80"/>
          <w:szCs w:val="80"/>
        </w:rPr>
        <w:t>VHS2</w:t>
      </w:r>
    </w:p>
    <w:p w:rsidR="430365D2" w:rsidP="53B087E3" w:rsidRDefault="430365D2" w14:paraId="2A0211BB" w14:textId="0E5303EB">
      <w:pPr>
        <w:pStyle w:val="Normal"/>
        <w:jc w:val="both"/>
      </w:pPr>
      <w:r w:rsidR="430365D2">
        <w:rPr/>
        <w:t xml:space="preserve">                                                                                      </w:t>
      </w:r>
    </w:p>
    <w:p w:rsidR="430365D2" w:rsidP="53B087E3" w:rsidRDefault="430365D2" w14:paraId="40D3EB29" w14:textId="6541CB14">
      <w:pPr>
        <w:pStyle w:val="Heading3"/>
        <w:shd w:val="clear" w:color="auto" w:fill="FFFFFF" w:themeFill="background1"/>
        <w:spacing w:before="360" w:beforeAutospacing="off" w:after="30" w:afterAutospacing="off" w:line="300" w:lineRule="auto"/>
        <w:jc w:val="both"/>
        <w:rPr>
          <w:lang w:val="fr-FR"/>
        </w:rPr>
      </w:pPr>
      <w:r w:rsidRPr="53B087E3" w:rsidR="430365D2">
        <w:rPr>
          <w:lang w:val="fr-FR"/>
        </w:rPr>
        <w:t xml:space="preserve">                                                                       </w:t>
      </w:r>
      <w:r w:rsidRPr="53B087E3" w:rsidR="430365D2">
        <w:rPr>
          <w:lang w:val="fr-FR"/>
        </w:rPr>
        <w:t xml:space="preserve">Autre </w:t>
      </w:r>
      <w:r w:rsidRPr="53B087E3" w:rsidR="430365D2">
        <w:rPr>
          <w:lang w:val="fr-FR"/>
        </w:rPr>
        <w:t>nom:</w:t>
      </w:r>
      <w:r w:rsidRPr="53B087E3" w:rsidR="430365D2">
        <w:rPr>
          <w:lang w:val="fr-FR"/>
        </w:rPr>
        <w:t xml:space="preserve"> </w:t>
      </w:r>
      <w:hyperlink r:id="R544b16d23c104691">
        <w:r w:rsidRPr="53B087E3" w:rsidR="430365D2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A0DAB"/>
            <w:sz w:val="30"/>
            <w:szCs w:val="30"/>
            <w:u w:val="none"/>
            <w:lang w:val="fr-FR"/>
          </w:rPr>
          <w:t xml:space="preserve"> l’herpès simplex</w:t>
        </w:r>
      </w:hyperlink>
    </w:p>
    <w:p w:rsidR="53B087E3" w:rsidP="53B087E3" w:rsidRDefault="53B087E3" w14:paraId="40E0699A" w14:textId="1925EB5B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sz w:val="80"/>
          <w:szCs w:val="80"/>
        </w:rPr>
      </w:pPr>
    </w:p>
    <w:p w:rsidR="6B14418E" w:rsidP="53B087E3" w:rsidRDefault="6B14418E" w14:paraId="073BDE29" w14:textId="4FE47104">
      <w:pPr>
        <w:bidi w:val="0"/>
        <w:spacing w:before="0" w:beforeAutospacing="off" w:after="160" w:afterAutospacing="off" w:line="279" w:lineRule="auto"/>
        <w:ind w:left="0" w:right="0"/>
        <w:jc w:val="both"/>
      </w:pPr>
      <w:r w:rsidR="6B14418E">
        <w:drawing>
          <wp:inline wp14:editId="457F624B" wp14:anchorId="2CC92A29">
            <wp:extent cx="5826125" cy="2743200"/>
            <wp:effectExtent l="0" t="0" r="0" b="0"/>
            <wp:docPr id="288887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85fe98182145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295084" w:rsidP="53B087E3" w:rsidRDefault="26295084" w14:paraId="48EBE9B7" w14:textId="307EA28B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26295084">
        <w:rPr>
          <w:lang w:val="fr-FR"/>
        </w:rPr>
        <w:t xml:space="preserve">            </w:t>
      </w:r>
      <w:r w:rsidRPr="53B087E3" w:rsidR="26295084">
        <w:rPr>
          <w:lang w:val="fr-FR"/>
        </w:rPr>
        <w:t>Classification : Virus</w:t>
      </w:r>
    </w:p>
    <w:p w:rsidR="26295084" w:rsidP="53B087E3" w:rsidRDefault="26295084" w14:paraId="73DB0246" w14:textId="7894C84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26295084">
        <w:rPr>
          <w:lang w:val="fr-FR"/>
        </w:rPr>
        <w:t xml:space="preserve">                                                 </w:t>
      </w:r>
      <w:r w:rsidRPr="53B087E3" w:rsidR="26295084">
        <w:rPr>
          <w:lang w:val="fr-FR"/>
        </w:rPr>
        <w:t xml:space="preserve">Traitement : </w:t>
      </w:r>
      <w:r w:rsidRPr="53B087E3" w:rsidR="26295084">
        <w:rPr>
          <w:lang w:val="fr-FR"/>
        </w:rPr>
        <w:t>Antiri</w:t>
      </w:r>
      <w:r w:rsidRPr="53B087E3" w:rsidR="26295084">
        <w:rPr>
          <w:lang w:val="fr-FR"/>
        </w:rPr>
        <w:t>vau</w:t>
      </w:r>
      <w:r w:rsidRPr="53B087E3" w:rsidR="26295084">
        <w:rPr>
          <w:lang w:val="fr-FR"/>
        </w:rPr>
        <w:t>x</w:t>
      </w:r>
    </w:p>
    <w:p w:rsidR="002EDE01" w:rsidP="53B087E3" w:rsidRDefault="002EDE01" w14:paraId="38EAD3B6" w14:textId="7B19C273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sz w:val="80"/>
          <w:szCs w:val="80"/>
        </w:rPr>
      </w:pPr>
      <w:r w:rsidRPr="53B087E3" w:rsidR="002EDE01">
        <w:rPr>
          <w:sz w:val="80"/>
          <w:szCs w:val="80"/>
        </w:rPr>
        <w:t xml:space="preserve"> </w:t>
      </w:r>
      <w:r w:rsidRPr="53B087E3" w:rsidR="4E4DDD6D">
        <w:rPr>
          <w:sz w:val="80"/>
          <w:szCs w:val="80"/>
        </w:rPr>
        <w:t>VIH</w:t>
      </w:r>
    </w:p>
    <w:p w:rsidR="7249C0C8" w:rsidP="53B087E3" w:rsidRDefault="7249C0C8" w14:paraId="6D64C1E7" w14:textId="142A2306">
      <w:pPr>
        <w:bidi w:val="0"/>
        <w:spacing w:before="0" w:beforeAutospacing="off" w:after="160" w:afterAutospacing="off" w:line="279" w:lineRule="auto"/>
        <w:ind w:left="0" w:right="0"/>
        <w:jc w:val="both"/>
      </w:pPr>
      <w:r w:rsidR="7249C0C8">
        <w:drawing>
          <wp:inline wp14:editId="24EB7EB1" wp14:anchorId="091A0A39">
            <wp:extent cx="2619375" cy="1743075"/>
            <wp:effectExtent l="0" t="0" r="0" b="0"/>
            <wp:docPr id="13972116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da25fcbb9341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3DDDF0">
        <w:rPr/>
        <w:t xml:space="preserve">       </w:t>
      </w:r>
    </w:p>
    <w:p w:rsidR="53B087E3" w:rsidP="53B087E3" w:rsidRDefault="53B087E3" w14:paraId="367AD3F3" w14:textId="0D4C7E47">
      <w:pPr>
        <w:bidi w:val="0"/>
        <w:spacing w:before="0" w:beforeAutospacing="off" w:after="160" w:afterAutospacing="off" w:line="279" w:lineRule="auto"/>
        <w:ind w:left="0" w:right="0"/>
        <w:jc w:val="both"/>
      </w:pPr>
    </w:p>
    <w:p w:rsidR="4E4DDD6D" w:rsidP="53B087E3" w:rsidRDefault="4E4DDD6D" w14:paraId="183134BB" w14:textId="3A7E8E2F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>Vaginette</w:t>
      </w:r>
    </w:p>
    <w:p w:rsidR="53B087E3" w:rsidP="53B087E3" w:rsidRDefault="53B087E3" w14:paraId="5379DDC7" w14:textId="0D5F1785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</w:p>
    <w:p w:rsidR="4E4DDD6D" w:rsidP="53B087E3" w:rsidRDefault="4E4DDD6D" w14:paraId="04922031" w14:textId="485BADF9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>Classification: virus</w:t>
      </w:r>
    </w:p>
    <w:p w:rsidR="4E4DDD6D" w:rsidP="53B087E3" w:rsidRDefault="4E4DDD6D" w14:paraId="44B76296" w14:textId="102FF564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 xml:space="preserve">Traitement: </w:t>
      </w:r>
      <w:r w:rsidR="4E4DDD6D">
        <w:rPr/>
        <w:t>trithérapie</w:t>
      </w:r>
    </w:p>
    <w:p w:rsidR="4E4DDD6D" w:rsidP="53B087E3" w:rsidRDefault="4E4DDD6D" w14:paraId="4687EFEA" w14:textId="469BA218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>VHB</w:t>
      </w:r>
    </w:p>
    <w:p w:rsidR="4E4DDD6D" w:rsidP="53B087E3" w:rsidRDefault="4E4DDD6D" w14:paraId="3E6016BE" w14:textId="7E1A2851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>Épatibe</w:t>
      </w:r>
      <w:r w:rsidR="4E4DDD6D">
        <w:rPr/>
        <w:t>-b</w:t>
      </w:r>
    </w:p>
    <w:p w:rsidR="4E4DDD6D" w:rsidP="53B087E3" w:rsidRDefault="4E4DDD6D" w14:paraId="14CB8CFC" w14:textId="50A0DF37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>Classement</w:t>
      </w:r>
      <w:r w:rsidR="4E4DDD6D">
        <w:rPr/>
        <w:t>: virus</w:t>
      </w:r>
    </w:p>
    <w:p w:rsidR="4E4DDD6D" w:rsidP="53B087E3" w:rsidRDefault="4E4DDD6D" w14:paraId="6E01386D" w14:textId="311DC438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E4DDD6D">
        <w:rPr/>
        <w:t xml:space="preserve">Traitement </w:t>
      </w:r>
      <w:r w:rsidR="4E4DDD6D">
        <w:rPr/>
        <w:t>aucun</w:t>
      </w:r>
    </w:p>
    <w:p w:rsidR="62210D6C" w:rsidP="53B087E3" w:rsidRDefault="62210D6C" w14:paraId="154491F9" w14:textId="6777228E">
      <w:pPr>
        <w:bidi w:val="0"/>
        <w:spacing w:before="0" w:beforeAutospacing="off" w:after="160" w:afterAutospacing="off" w:line="279" w:lineRule="auto"/>
        <w:ind w:left="0" w:right="0"/>
        <w:jc w:val="both"/>
      </w:pPr>
      <w:r w:rsidR="62210D6C">
        <w:drawing>
          <wp:inline wp14:editId="42DB23B4" wp14:anchorId="032C0158">
            <wp:extent cx="2619375" cy="1743075"/>
            <wp:effectExtent l="0" t="0" r="0" b="0"/>
            <wp:docPr id="4505434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cfe6fee1d34c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51BE5F" w:rsidP="53B087E3" w:rsidRDefault="5951BE5F" w14:paraId="0193DF8E" w14:textId="5EF50E52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5951BE5F">
        <w:rPr/>
        <w:t xml:space="preserve">Trichomonas </w:t>
      </w:r>
      <w:r w:rsidR="5951BE5F">
        <w:rPr/>
        <w:t>vagin</w:t>
      </w:r>
      <w:r w:rsidR="5951BE5F">
        <w:rPr/>
        <w:t>alis</w:t>
      </w:r>
    </w:p>
    <w:p w:rsidR="5951BE5F" w:rsidP="53B087E3" w:rsidRDefault="5951BE5F" w14:paraId="12FD05E9" w14:textId="0F3B4D38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5951BE5F">
        <w:rPr/>
        <w:t>Vaginite</w:t>
      </w:r>
    </w:p>
    <w:p w:rsidR="46F7EDDA" w:rsidP="53B087E3" w:rsidRDefault="46F7EDDA" w14:paraId="4485F809" w14:textId="0473B900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46F7EDDA">
        <w:drawing>
          <wp:inline wp14:editId="58B7433A" wp14:anchorId="40DE65A0">
            <wp:extent cx="2895600" cy="1581150"/>
            <wp:effectExtent l="0" t="0" r="0" b="0"/>
            <wp:docPr id="6030287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7eeaed7f3548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51BE5F" w:rsidP="53B087E3" w:rsidRDefault="5951BE5F" w14:paraId="1E872E79" w14:textId="1A2AF515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5951BE5F">
        <w:rPr/>
        <w:t>C</w:t>
      </w:r>
      <w:r w:rsidR="5951BE5F">
        <w:rPr/>
        <w:t>lassif</w:t>
      </w:r>
      <w:r w:rsidR="5951BE5F">
        <w:rPr/>
        <w:t>ian</w:t>
      </w:r>
      <w:r w:rsidR="5951BE5F">
        <w:rPr/>
        <w:t>t</w:t>
      </w:r>
      <w:r w:rsidR="5951BE5F">
        <w:rPr/>
        <w:t>:</w:t>
      </w:r>
      <w:r w:rsidR="5951BE5F">
        <w:rPr/>
        <w:t xml:space="preserve"> </w:t>
      </w:r>
      <w:r w:rsidR="5951BE5F">
        <w:rPr/>
        <w:t>règne</w:t>
      </w:r>
      <w:r w:rsidR="5951BE5F">
        <w:rPr/>
        <w:t xml:space="preserve"> des </w:t>
      </w:r>
      <w:r w:rsidR="5951BE5F">
        <w:rPr/>
        <w:t>protistes</w:t>
      </w:r>
    </w:p>
    <w:p w:rsidR="5951BE5F" w:rsidP="53B087E3" w:rsidRDefault="5951BE5F" w14:paraId="08E231F7" w14:textId="692D0E1A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5951BE5F">
        <w:rPr/>
        <w:t xml:space="preserve">Traitement: </w:t>
      </w:r>
      <w:r w:rsidR="5951BE5F">
        <w:rPr/>
        <w:t>antibiotiques</w:t>
      </w:r>
    </w:p>
    <w:p w:rsidR="5951BE5F" w:rsidP="53B087E3" w:rsidRDefault="5951BE5F" w14:paraId="7607B30F" w14:textId="20E2E4FE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5951BE5F">
        <w:rPr/>
        <w:t>Chlamydia trachomatis</w:t>
      </w:r>
    </w:p>
    <w:p w:rsidR="53523E57" w:rsidP="53B087E3" w:rsidRDefault="53523E57" w14:paraId="3402C9DA" w14:textId="09E293A7">
      <w:pPr>
        <w:bidi w:val="0"/>
        <w:spacing w:before="0" w:beforeAutospacing="off" w:after="160" w:afterAutospacing="off" w:line="279" w:lineRule="auto"/>
        <w:ind w:left="0" w:right="0"/>
        <w:jc w:val="both"/>
      </w:pPr>
      <w:r w:rsidR="53523E57">
        <w:rPr/>
        <w:t>C</w:t>
      </w:r>
      <w:r w:rsidR="5951BE5F">
        <w:rPr/>
        <w:t>hl</w:t>
      </w:r>
      <w:r w:rsidR="53523E57">
        <w:rPr/>
        <w:t>amyd</w:t>
      </w:r>
      <w:r w:rsidR="53523E57">
        <w:rPr/>
        <w:t>ia</w:t>
      </w:r>
    </w:p>
    <w:p w:rsidR="53B087E3" w:rsidP="53B087E3" w:rsidRDefault="53B087E3" w14:paraId="2844B08D" w14:textId="2ED5B33E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</w:p>
    <w:p w:rsidR="2D68D93D" w:rsidP="53B087E3" w:rsidRDefault="2D68D93D" w14:paraId="0993BCF2" w14:textId="1884D1A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  <w:r w:rsidR="2D68D93D">
        <w:drawing>
          <wp:inline wp14:editId="5F7EE7A6" wp14:anchorId="556E8414">
            <wp:extent cx="2686050" cy="1704975"/>
            <wp:effectExtent l="0" t="0" r="0" b="0"/>
            <wp:docPr id="9819637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1e97dd06054c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E84A24">
        <w:rPr/>
        <w:t>I</w:t>
      </w:r>
    </w:p>
    <w:p w:rsidR="08E84A24" w:rsidP="53B087E3" w:rsidRDefault="08E84A24" w14:paraId="586F187A" w14:textId="7DA38302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08E84A24">
        <w:rPr>
          <w:lang w:val="fr-FR"/>
        </w:rPr>
        <w:t>Classifiant</w:t>
      </w:r>
      <w:r w:rsidRPr="53B087E3" w:rsidR="08E84A24">
        <w:rPr>
          <w:lang w:val="fr-FR"/>
        </w:rPr>
        <w:t>:</w:t>
      </w:r>
      <w:r w:rsidRPr="53B087E3" w:rsidR="08E84A24">
        <w:rPr>
          <w:lang w:val="fr-FR"/>
        </w:rPr>
        <w:t xml:space="preserve"> </w:t>
      </w:r>
      <w:r w:rsidRPr="53B087E3" w:rsidR="08E84A24">
        <w:rPr>
          <w:lang w:val="fr-FR"/>
        </w:rPr>
        <w:t>règne</w:t>
      </w:r>
      <w:r w:rsidRPr="53B087E3" w:rsidR="08E84A24">
        <w:rPr>
          <w:lang w:val="fr-FR"/>
        </w:rPr>
        <w:t xml:space="preserve"> de </w:t>
      </w:r>
      <w:r w:rsidRPr="53B087E3" w:rsidR="08E84A24">
        <w:rPr>
          <w:lang w:val="fr-FR"/>
        </w:rPr>
        <w:t>monere</w:t>
      </w:r>
      <w:r w:rsidRPr="53B087E3" w:rsidR="2EA0355B">
        <w:rPr>
          <w:lang w:val="fr-FR"/>
        </w:rPr>
        <w:t>s</w:t>
      </w:r>
    </w:p>
    <w:p w:rsidR="08E84A24" w:rsidP="53B087E3" w:rsidRDefault="08E84A24" w14:paraId="1B0727D9" w14:textId="7FC8072D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lang w:val="fr-FR"/>
        </w:rPr>
      </w:pPr>
      <w:r w:rsidRPr="53B087E3" w:rsidR="08E84A24">
        <w:rPr>
          <w:lang w:val="fr-FR"/>
        </w:rPr>
        <w:t>Traitement:</w:t>
      </w:r>
      <w:r w:rsidRPr="53B087E3" w:rsidR="08E84A24">
        <w:rPr>
          <w:lang w:val="fr-FR"/>
        </w:rPr>
        <w:t xml:space="preserve"> Antibiotique</w:t>
      </w:r>
    </w:p>
    <w:p w:rsidR="2550716E" w:rsidP="53B087E3" w:rsidRDefault="2550716E" w14:paraId="773157C9" w14:textId="7581CDF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  <w:r w:rsidR="2550716E">
        <w:rPr/>
        <w:t xml:space="preserve">Neisseria </w:t>
      </w:r>
      <w:r w:rsidR="2550716E">
        <w:rPr/>
        <w:t>gonorr</w:t>
      </w:r>
      <w:r w:rsidR="2550716E">
        <w:rPr/>
        <w:t>hoeae</w:t>
      </w:r>
    </w:p>
    <w:p w:rsidR="2550716E" w:rsidP="53B087E3" w:rsidRDefault="2550716E" w14:paraId="03313ACC" w14:textId="7CB5CA67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</w:pPr>
      <w:r w:rsidRPr="53B087E3" w:rsidR="2550716E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  <w:t>Gonorrhée</w:t>
      </w:r>
    </w:p>
    <w:p w:rsidR="620FB051" w:rsidP="53B087E3" w:rsidRDefault="620FB051" w14:paraId="702F6DCE" w14:textId="7C416EEA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620FB051">
        <w:drawing>
          <wp:inline wp14:editId="198B04D8" wp14:anchorId="42F1968E">
            <wp:extent cx="5985782" cy="3083592"/>
            <wp:effectExtent l="0" t="0" r="0" b="0"/>
            <wp:docPr id="1147083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4519ae29e34d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782" cy="30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50716E" w:rsidP="53B087E3" w:rsidRDefault="2550716E" w14:paraId="033A128B" w14:textId="31EFE45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  <w:r w:rsidR="2550716E">
        <w:rPr/>
        <w:t xml:space="preserve">Classification: </w:t>
      </w:r>
      <w:r w:rsidR="2550716E">
        <w:rPr/>
        <w:t>règne</w:t>
      </w:r>
      <w:r w:rsidR="2550716E">
        <w:rPr/>
        <w:t xml:space="preserve"> des </w:t>
      </w:r>
      <w:r w:rsidR="2550716E">
        <w:rPr/>
        <w:t>monères</w:t>
      </w:r>
    </w:p>
    <w:p w:rsidR="2550716E" w:rsidP="53B087E3" w:rsidRDefault="2550716E" w14:paraId="107990DB" w14:textId="14C3816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  <w:r w:rsidR="2550716E">
        <w:rPr/>
        <w:t xml:space="preserve">Traitement: </w:t>
      </w:r>
      <w:r w:rsidR="2550716E">
        <w:rPr/>
        <w:t>antibiotique</w:t>
      </w:r>
      <w:r w:rsidR="2550716E">
        <w:rPr/>
        <w:t>s</w:t>
      </w:r>
    </w:p>
    <w:p w:rsidR="2550716E" w:rsidP="53B087E3" w:rsidRDefault="2550716E" w14:paraId="07348EF5" w14:textId="40C998D1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  <w:r w:rsidR="2550716E">
        <w:rPr/>
        <w:t>Treponema pallidum</w:t>
      </w:r>
    </w:p>
    <w:p w:rsidR="2550716E" w:rsidP="53B087E3" w:rsidRDefault="2550716E" w14:paraId="07D06272" w14:textId="2589D484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</w:pPr>
      <w:r w:rsidRPr="53B087E3" w:rsidR="2550716E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  <w:t>Syphilis</w:t>
      </w:r>
    </w:p>
    <w:p w:rsidR="13B178ED" w:rsidP="53B087E3" w:rsidRDefault="13B178ED" w14:paraId="527E4ADB" w14:textId="761242DD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13B178ED">
        <w:drawing>
          <wp:inline wp14:editId="4BAC2EBF" wp14:anchorId="3F13D885">
            <wp:extent cx="1733550" cy="2647950"/>
            <wp:effectExtent l="0" t="0" r="0" b="0"/>
            <wp:docPr id="511699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5c1952968d43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2F4D49" w:rsidP="53B087E3" w:rsidRDefault="512F4D49" w14:paraId="753F569F" w14:textId="1A173CD4">
      <w:pPr>
        <w:pStyle w:val="Normal"/>
        <w:bidi w:val="0"/>
        <w:jc w:val="both"/>
        <w:rPr>
          <w:lang w:val="fr-FR"/>
        </w:rPr>
      </w:pPr>
      <w:r w:rsidRPr="53B087E3" w:rsidR="512F4D49">
        <w:rPr>
          <w:lang w:val="fr-FR"/>
        </w:rPr>
        <w:t xml:space="preserve">                </w:t>
      </w:r>
      <w:r w:rsidRPr="53B087E3" w:rsidR="512F4D49">
        <w:rPr>
          <w:lang w:val="fr-FR"/>
        </w:rPr>
        <w:t xml:space="preserve">                                             </w:t>
      </w:r>
      <w:r w:rsidRPr="53B087E3" w:rsidR="2550716E">
        <w:rPr>
          <w:lang w:val="fr-FR"/>
        </w:rPr>
        <w:t>Cla</w:t>
      </w:r>
      <w:r w:rsidRPr="53B087E3" w:rsidR="2550716E">
        <w:rPr>
          <w:lang w:val="fr-FR"/>
        </w:rPr>
        <w:t>ssifi</w:t>
      </w:r>
      <w:r w:rsidRPr="53B087E3" w:rsidR="2550716E">
        <w:rPr>
          <w:lang w:val="fr-FR"/>
        </w:rPr>
        <w:t>cation:</w:t>
      </w:r>
      <w:r w:rsidRPr="53B087E3" w:rsidR="2550716E">
        <w:rPr>
          <w:lang w:val="fr-FR"/>
        </w:rPr>
        <w:t xml:space="preserve"> </w:t>
      </w:r>
      <w:r w:rsidRPr="53B087E3" w:rsidR="2550716E">
        <w:rPr>
          <w:lang w:val="fr-FR"/>
        </w:rPr>
        <w:t>règne</w:t>
      </w:r>
      <w:r w:rsidRPr="53B087E3" w:rsidR="2550716E">
        <w:rPr>
          <w:lang w:val="fr-FR"/>
        </w:rPr>
        <w:t xml:space="preserve"> des </w:t>
      </w:r>
      <w:r w:rsidRPr="53B087E3" w:rsidR="2550716E">
        <w:rPr>
          <w:lang w:val="fr-FR"/>
        </w:rPr>
        <w:t>monères</w:t>
      </w:r>
    </w:p>
    <w:p w:rsidR="2550716E" w:rsidP="53B087E3" w:rsidRDefault="2550716E" w14:paraId="78A01324" w14:textId="55C668F5">
      <w:pPr>
        <w:pStyle w:val="Normal"/>
        <w:bidi w:val="0"/>
        <w:spacing w:before="0" w:beforeAutospacing="off" w:after="160" w:afterAutospacing="off" w:line="279" w:lineRule="auto"/>
        <w:ind w:left="0" w:right="0"/>
        <w:jc w:val="both"/>
      </w:pPr>
      <w:r w:rsidR="2550716E">
        <w:rPr/>
        <w:t>Tr</w:t>
      </w:r>
      <w:r w:rsidR="2550716E">
        <w:rPr/>
        <w:t>aitement</w:t>
      </w:r>
      <w:r w:rsidR="2550716E">
        <w:rPr/>
        <w:t xml:space="preserve">: </w:t>
      </w:r>
      <w:r w:rsidR="2550716E">
        <w:rPr/>
        <w:t>antibiotique</w:t>
      </w:r>
    </w:p>
    <w:p w:rsidR="53B087E3" w:rsidP="53B087E3" w:rsidRDefault="53B087E3" w14:paraId="0A81AF20" w14:textId="6F70B5E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both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H5xaLcso0eKSeo" int2:id="Zbi6pfvW">
      <int2:state int2:type="AugLoop_Text_Critique" int2:value="Rejected"/>
    </int2:textHash>
    <int2:textHash int2:hashCode="tGOS5r6Df6DdYf" int2:id="O4zdEHtX">
      <int2:state int2:type="AugLoop_Text_Critique" int2:value="Rejected"/>
    </int2:textHash>
    <int2:textHash int2:hashCode="HeHM+7dt7uN9T2" int2:id="xLhfA18w">
      <int2:state int2:type="AugLoop_Text_Critique" int2:value="Rejected"/>
    </int2:textHash>
    <int2:textHash int2:hashCode="UiWX3RhME029hQ" int2:id="NNgRop7Z">
      <int2:state int2:type="AugLoop_Text_Critique" int2:value="Rejected"/>
    </int2:textHash>
    <int2:textHash int2:hashCode="A995tmV3Iw3gZK" int2:id="Hl7U7RjT">
      <int2:state int2:type="AugLoop_Text_Critique" int2:value="Rejected"/>
    </int2:textHash>
    <int2:textHash int2:hashCode="a89+67kfYYkhrL" int2:id="pHM4ewSX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BE6B6C"/>
    <w:rsid w:val="002EDE01"/>
    <w:rsid w:val="025BC35B"/>
    <w:rsid w:val="026A623E"/>
    <w:rsid w:val="03D0C0DC"/>
    <w:rsid w:val="068A6CF9"/>
    <w:rsid w:val="06FCE3CE"/>
    <w:rsid w:val="06FDEAA9"/>
    <w:rsid w:val="08E84A24"/>
    <w:rsid w:val="0B6ED019"/>
    <w:rsid w:val="0CAAC092"/>
    <w:rsid w:val="0FB087B3"/>
    <w:rsid w:val="10D14375"/>
    <w:rsid w:val="115ADA42"/>
    <w:rsid w:val="12D7D55E"/>
    <w:rsid w:val="130BFBC5"/>
    <w:rsid w:val="13B178ED"/>
    <w:rsid w:val="13BBF5BA"/>
    <w:rsid w:val="15800B73"/>
    <w:rsid w:val="15F54217"/>
    <w:rsid w:val="18FBE863"/>
    <w:rsid w:val="1C4454E9"/>
    <w:rsid w:val="1EA60986"/>
    <w:rsid w:val="1F799F38"/>
    <w:rsid w:val="1F9B6A1F"/>
    <w:rsid w:val="236FD087"/>
    <w:rsid w:val="23D12A73"/>
    <w:rsid w:val="243DDDF0"/>
    <w:rsid w:val="246504D3"/>
    <w:rsid w:val="2488E30B"/>
    <w:rsid w:val="24CC4D8D"/>
    <w:rsid w:val="24F6452F"/>
    <w:rsid w:val="2512E984"/>
    <w:rsid w:val="2550716E"/>
    <w:rsid w:val="2594C398"/>
    <w:rsid w:val="25AFDFFA"/>
    <w:rsid w:val="26295084"/>
    <w:rsid w:val="284B032C"/>
    <w:rsid w:val="286ACBFA"/>
    <w:rsid w:val="291DE235"/>
    <w:rsid w:val="2BD95DD2"/>
    <w:rsid w:val="2C0D58D0"/>
    <w:rsid w:val="2D68D93D"/>
    <w:rsid w:val="2EA0355B"/>
    <w:rsid w:val="31187FDC"/>
    <w:rsid w:val="32819DD9"/>
    <w:rsid w:val="338D5096"/>
    <w:rsid w:val="35AEDC6A"/>
    <w:rsid w:val="35C6653B"/>
    <w:rsid w:val="36FC257F"/>
    <w:rsid w:val="380D1114"/>
    <w:rsid w:val="3888A5D1"/>
    <w:rsid w:val="3A1C490B"/>
    <w:rsid w:val="3C07FDBF"/>
    <w:rsid w:val="3DE6D3CE"/>
    <w:rsid w:val="3F832357"/>
    <w:rsid w:val="405A15C8"/>
    <w:rsid w:val="430365D2"/>
    <w:rsid w:val="4330AC1A"/>
    <w:rsid w:val="44294F8F"/>
    <w:rsid w:val="4541536A"/>
    <w:rsid w:val="46F7EDDA"/>
    <w:rsid w:val="4AC9695F"/>
    <w:rsid w:val="4BD69A3C"/>
    <w:rsid w:val="4BE76C94"/>
    <w:rsid w:val="4C54B966"/>
    <w:rsid w:val="4CDCF304"/>
    <w:rsid w:val="4D619D41"/>
    <w:rsid w:val="4E4DDD6D"/>
    <w:rsid w:val="50324F58"/>
    <w:rsid w:val="5047469A"/>
    <w:rsid w:val="50A24DDE"/>
    <w:rsid w:val="512F4D49"/>
    <w:rsid w:val="5270665C"/>
    <w:rsid w:val="53182E53"/>
    <w:rsid w:val="53523E57"/>
    <w:rsid w:val="53B087E3"/>
    <w:rsid w:val="5420BE40"/>
    <w:rsid w:val="54387CDD"/>
    <w:rsid w:val="55980BF3"/>
    <w:rsid w:val="563DA869"/>
    <w:rsid w:val="56426FC5"/>
    <w:rsid w:val="5951BE5F"/>
    <w:rsid w:val="59BE7A77"/>
    <w:rsid w:val="5A895E74"/>
    <w:rsid w:val="5BBE6B6C"/>
    <w:rsid w:val="5D072896"/>
    <w:rsid w:val="5E3330E4"/>
    <w:rsid w:val="5EFC7599"/>
    <w:rsid w:val="60F64E9A"/>
    <w:rsid w:val="6106AB21"/>
    <w:rsid w:val="61AADC63"/>
    <w:rsid w:val="61B5AA40"/>
    <w:rsid w:val="620FB051"/>
    <w:rsid w:val="62210D6C"/>
    <w:rsid w:val="642CA4A8"/>
    <w:rsid w:val="64A63A30"/>
    <w:rsid w:val="64F92780"/>
    <w:rsid w:val="65B0E073"/>
    <w:rsid w:val="65E939C1"/>
    <w:rsid w:val="66EC6231"/>
    <w:rsid w:val="6B14418E"/>
    <w:rsid w:val="6D803E24"/>
    <w:rsid w:val="6E1E2A14"/>
    <w:rsid w:val="70300970"/>
    <w:rsid w:val="7040E8A8"/>
    <w:rsid w:val="7249C0C8"/>
    <w:rsid w:val="755245E7"/>
    <w:rsid w:val="7593634C"/>
    <w:rsid w:val="7641684C"/>
    <w:rsid w:val="768466A6"/>
    <w:rsid w:val="790B9C6E"/>
    <w:rsid w:val="794A10DE"/>
    <w:rsid w:val="79B8424A"/>
    <w:rsid w:val="7BBC8A56"/>
    <w:rsid w:val="7CBDA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E6B6C"/>
  <w15:chartTrackingRefBased/>
  <w15:docId w15:val="{9D6722BD-D09D-44A2-BC92-5B9F69C910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a7492bde03f45ab" /><Relationship Type="http://schemas.openxmlformats.org/officeDocument/2006/relationships/image" Target="/media/image2.png" Id="R00c9950ba9414bad" /><Relationship Type="http://schemas.openxmlformats.org/officeDocument/2006/relationships/hyperlink" Target="https://cancer.ca/fr/cancer-information/resources/glossary/h/herpes-simplex-virus-hsv" TargetMode="External" Id="R544b16d23c104691" /><Relationship Type="http://schemas.openxmlformats.org/officeDocument/2006/relationships/image" Target="/media/image3.png" Id="Rdc85fe98182145d5" /><Relationship Type="http://schemas.openxmlformats.org/officeDocument/2006/relationships/image" Target="/media/image4.png" Id="R4cda25fcbb9341c5" /><Relationship Type="http://schemas.openxmlformats.org/officeDocument/2006/relationships/image" Target="/media/image5.png" Id="R3bcfe6fee1d34c09" /><Relationship Type="http://schemas.openxmlformats.org/officeDocument/2006/relationships/image" Target="/media/image6.png" Id="R4b7eeaed7f3548ff" /><Relationship Type="http://schemas.openxmlformats.org/officeDocument/2006/relationships/image" Target="/media/image7.png" Id="Rfe1e97dd06054c0b" /><Relationship Type="http://schemas.openxmlformats.org/officeDocument/2006/relationships/image" Target="/media/image8.png" Id="R5b4519ae29e34d23" /><Relationship Type="http://schemas.openxmlformats.org/officeDocument/2006/relationships/image" Target="/media/image9.png" Id="Rfa5c1952968d43ef" /><Relationship Type="http://schemas.microsoft.com/office/2020/10/relationships/intelligence" Target="intelligence2.xml" Id="Rc617021d458647d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2024-12-05T20:14:10.2890489Z</dcterms:created>
  <dcterms:modified xsi:type="dcterms:W3CDTF">2024-12-05T20:46:26.3442547Z</dcterms:modified>
  <dc:creator>acormier19 Alexis</dc:creator>
  <lastModifiedBy>flachance68 Félix</lastModifiedBy>
</coreProperties>
</file>